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458" w14:textId="05E9251D" w:rsidR="00EA3531" w:rsidRDefault="00916FBD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3CBD1535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ПОСЛОВА ПО ОСНОВУ УГОВОРА О </w:t>
      </w:r>
      <w:r w:rsidR="00916F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ПРИВРЕМЕНЕИМ И ПОВРЕМЕНИМ ПОСЛОВИМА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48340400" w14:textId="7E534117" w:rsidR="00AA490F" w:rsidRDefault="00AA490F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(Секретаријат министарства)</w:t>
      </w:r>
    </w:p>
    <w:p w14:paraId="33AFC70A" w14:textId="45826725" w:rsidR="00AA490F" w:rsidRPr="00AA490F" w:rsidRDefault="00AA490F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Листа број </w:t>
      </w:r>
      <w:r w:rsidR="00854A7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)</w:t>
      </w:r>
    </w:p>
    <w:p w14:paraId="5E6132C8" w14:textId="49BE0D9D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573A40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2351B911" w:rsidR="00916FBD" w:rsidRPr="00916FBD" w:rsidRDefault="00D1105E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Стара се о исправности возила у смислу евидентирања кварова на возилу; редовно сервисирање и одржавање возила; </w:t>
            </w:r>
            <w:r w:rsidR="003E79E7">
              <w:rPr>
                <w:rFonts w:ascii="Times New Roman" w:hAnsi="Times New Roman" w:cs="Times New Roman"/>
                <w:szCs w:val="24"/>
                <w:lang w:val="sr-Cyrl-RS"/>
              </w:rPr>
              <w:t>вођење евиденције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рачуна за поправк</w:t>
            </w:r>
            <w:r w:rsidR="003E79E7">
              <w:rPr>
                <w:rFonts w:ascii="Times New Roman" w:hAnsi="Times New Roman" w:cs="Times New Roman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возила која користи министарств</w:t>
            </w:r>
            <w:r w:rsidR="003E79E7">
              <w:rPr>
                <w:rFonts w:ascii="Times New Roman" w:hAnsi="Times New Roman" w:cs="Times New Roman"/>
                <w:szCs w:val="24"/>
                <w:lang w:val="sr-Cyrl-RS"/>
              </w:rPr>
              <w:t xml:space="preserve">о;вођење евиденције </w:t>
            </w:r>
            <w:r w:rsidR="009E70F0">
              <w:rPr>
                <w:rFonts w:ascii="Times New Roman" w:hAnsi="Times New Roman" w:cs="Times New Roman"/>
                <w:szCs w:val="24"/>
                <w:lang w:val="sr-Cyrl-RS"/>
              </w:rPr>
              <w:t xml:space="preserve">о роковима за поступак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регистрације </w:t>
            </w:r>
            <w:r w:rsidR="009E70F0">
              <w:rPr>
                <w:rFonts w:ascii="Times New Roman" w:hAnsi="Times New Roman" w:cs="Times New Roman"/>
                <w:szCs w:val="24"/>
                <w:lang w:val="sr-Cyrl-RS"/>
              </w:rPr>
              <w:t xml:space="preserve">возила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и техничког прегледа возила, </w:t>
            </w:r>
            <w:r w:rsidR="009E70F0">
              <w:rPr>
                <w:rFonts w:ascii="Times New Roman" w:hAnsi="Times New Roman" w:cs="Times New Roman"/>
                <w:szCs w:val="24"/>
                <w:lang w:val="sr-Cyrl-RS"/>
              </w:rPr>
              <w:t xml:space="preserve"> организује распоред коришћења возила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у складу са захтевом Кабинета</w:t>
            </w:r>
            <w:r w:rsidR="00573A40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="00573A40">
              <w:rPr>
                <w:rFonts w:ascii="Times New Roman" w:hAnsi="Times New Roman" w:cs="Times New Roman"/>
                <w:szCs w:val="24"/>
                <w:lang w:val="sr-Cyrl-RS"/>
              </w:rPr>
              <w:t>министра</w:t>
            </w:r>
            <w:r w:rsidR="009E70F0">
              <w:rPr>
                <w:rFonts w:ascii="Times New Roman" w:hAnsi="Times New Roman" w:cs="Times New Roman"/>
                <w:szCs w:val="24"/>
                <w:lang w:val="sr-Cyrl-RS"/>
              </w:rPr>
              <w:t>; води евиденцију о пређеној километражи возила.</w:t>
            </w:r>
          </w:p>
        </w:tc>
      </w:tr>
      <w:tr w:rsidR="00EA3531" w:rsidRPr="003E79E7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A70" w14:textId="77777777" w:rsidR="00D1105E" w:rsidRDefault="00951B0E" w:rsidP="00D110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916FBD" w:rsidRPr="006F24BA">
              <w:rPr>
                <w:lang w:val="ru-RU"/>
              </w:rPr>
              <w:t xml:space="preserve"> </w:t>
            </w:r>
            <w:r w:rsidR="00D1105E">
              <w:rPr>
                <w:rFonts w:ascii="Times New Roman" w:hAnsi="Times New Roman" w:cs="Times New Roman"/>
                <w:lang w:val="ru-RU"/>
              </w:rPr>
              <w:t xml:space="preserve">средња стручна спрема </w:t>
            </w:r>
          </w:p>
          <w:p w14:paraId="523C1C08" w14:textId="6AD7B483" w:rsidR="00522E86" w:rsidRPr="00522E86" w:rsidRDefault="00522E86" w:rsidP="00D1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Pr="00F07F1C" w:rsidRDefault="004B349E">
      <w:pPr>
        <w:rPr>
          <w:lang w:val="en-US"/>
        </w:rPr>
      </w:pPr>
    </w:p>
    <w:sectPr w:rsidR="004B349E" w:rsidRPr="00F0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2C3BA8"/>
    <w:rsid w:val="003A3D4D"/>
    <w:rsid w:val="003E79E7"/>
    <w:rsid w:val="00484861"/>
    <w:rsid w:val="004A7342"/>
    <w:rsid w:val="004B2C58"/>
    <w:rsid w:val="004B349E"/>
    <w:rsid w:val="00522E86"/>
    <w:rsid w:val="00573A40"/>
    <w:rsid w:val="00805851"/>
    <w:rsid w:val="00854A7C"/>
    <w:rsid w:val="00916FBD"/>
    <w:rsid w:val="00951B0E"/>
    <w:rsid w:val="00993809"/>
    <w:rsid w:val="009E70F0"/>
    <w:rsid w:val="00AA490F"/>
    <w:rsid w:val="00D1105E"/>
    <w:rsid w:val="00EA3531"/>
    <w:rsid w:val="00F07F1C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07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69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12</cp:revision>
  <dcterms:created xsi:type="dcterms:W3CDTF">2024-03-11T11:03:00Z</dcterms:created>
  <dcterms:modified xsi:type="dcterms:W3CDTF">2024-08-07T07:00:00Z</dcterms:modified>
</cp:coreProperties>
</file>